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AE" w:rsidRPr="00D00578" w:rsidRDefault="00901E31" w:rsidP="000667AE">
      <w:pPr>
        <w:pStyle w:val="ConsPlusNormal"/>
        <w:mirrorIndents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</w:p>
    <w:p w:rsidR="00A46E2D" w:rsidRDefault="000667AE" w:rsidP="00A46E2D">
      <w:pPr>
        <w:pStyle w:val="ConsPlusNormal"/>
        <w:mirrorIndents/>
        <w:jc w:val="right"/>
        <w:rPr>
          <w:rFonts w:ascii="Times New Roman" w:hAnsi="Times New Roman" w:cs="Times New Roman"/>
          <w:sz w:val="20"/>
        </w:rPr>
      </w:pPr>
      <w:r w:rsidRPr="00D00578">
        <w:rPr>
          <w:rFonts w:ascii="Times New Roman" w:hAnsi="Times New Roman" w:cs="Times New Roman"/>
          <w:sz w:val="20"/>
        </w:rPr>
        <w:t xml:space="preserve">к </w:t>
      </w:r>
      <w:r w:rsidR="00A46E2D">
        <w:rPr>
          <w:rFonts w:ascii="Times New Roman" w:hAnsi="Times New Roman" w:cs="Times New Roman"/>
          <w:sz w:val="20"/>
        </w:rPr>
        <w:t xml:space="preserve">распоряжению Министерства </w:t>
      </w:r>
    </w:p>
    <w:p w:rsidR="000667AE" w:rsidRDefault="00A46E2D" w:rsidP="00A46E2D">
      <w:pPr>
        <w:pStyle w:val="ConsPlusNormal"/>
        <w:mirrorIndents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имущественных и земельных отношений </w:t>
      </w:r>
    </w:p>
    <w:p w:rsidR="00A46E2D" w:rsidRDefault="00A46E2D" w:rsidP="00A46E2D">
      <w:pPr>
        <w:pStyle w:val="ConsPlusNormal"/>
        <w:mirrorIndents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Карачаево-Черкесской Республики</w:t>
      </w:r>
    </w:p>
    <w:p w:rsidR="00A46E2D" w:rsidRDefault="00A46E2D" w:rsidP="00A46E2D">
      <w:pPr>
        <w:pStyle w:val="ConsPlusNormal"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от _____________ № ____________</w:t>
      </w:r>
    </w:p>
    <w:p w:rsidR="00A46E2D" w:rsidRDefault="00A46E2D" w:rsidP="000667AE">
      <w:pPr>
        <w:pStyle w:val="ConsPlusNormal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01E31" w:rsidRDefault="00901E31" w:rsidP="000667AE">
      <w:pPr>
        <w:pStyle w:val="ConsPlusNormal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667AE" w:rsidRPr="00901E31" w:rsidRDefault="000667AE" w:rsidP="000667AE">
      <w:pPr>
        <w:pStyle w:val="ConsPlusNormal"/>
        <w:mirrorIndents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16"/>
      <w:bookmarkEnd w:id="0"/>
      <w:r w:rsidRPr="00901E31">
        <w:rPr>
          <w:rFonts w:ascii="Times New Roman" w:hAnsi="Times New Roman" w:cs="Times New Roman"/>
          <w:sz w:val="26"/>
          <w:szCs w:val="26"/>
        </w:rPr>
        <w:t>ПЛАН</w:t>
      </w:r>
    </w:p>
    <w:p w:rsidR="000667AE" w:rsidRPr="00901E31" w:rsidRDefault="00EE418C" w:rsidP="000667AE">
      <w:pPr>
        <w:pStyle w:val="ConsPlusNormal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901E31">
        <w:rPr>
          <w:rFonts w:ascii="Times New Roman" w:hAnsi="Times New Roman" w:cs="Times New Roman"/>
          <w:sz w:val="26"/>
          <w:szCs w:val="26"/>
        </w:rPr>
        <w:t>ПРОВЕДЕНИЯ</w:t>
      </w:r>
      <w:r w:rsidR="000667AE" w:rsidRPr="00901E31">
        <w:rPr>
          <w:rFonts w:ascii="Times New Roman" w:hAnsi="Times New Roman" w:cs="Times New Roman"/>
          <w:sz w:val="26"/>
          <w:szCs w:val="26"/>
        </w:rPr>
        <w:t xml:space="preserve"> МИНИСТЕРСТВОМ</w:t>
      </w:r>
    </w:p>
    <w:p w:rsidR="000667AE" w:rsidRPr="00901E31" w:rsidRDefault="000667AE" w:rsidP="000667AE">
      <w:pPr>
        <w:pStyle w:val="ConsPlusNormal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901E31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</w:t>
      </w:r>
    </w:p>
    <w:p w:rsidR="000667AE" w:rsidRPr="00901E31" w:rsidRDefault="000667AE" w:rsidP="000667AE">
      <w:pPr>
        <w:pStyle w:val="ConsPlusNormal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901E31">
        <w:rPr>
          <w:rFonts w:ascii="Times New Roman" w:hAnsi="Times New Roman" w:cs="Times New Roman"/>
          <w:sz w:val="26"/>
          <w:szCs w:val="26"/>
        </w:rPr>
        <w:t>КАРАЧАЕВО-ЧЕРКЕССКОЙ РЕСП</w:t>
      </w:r>
      <w:r w:rsidR="004B7288" w:rsidRPr="00901E31">
        <w:rPr>
          <w:rFonts w:ascii="Times New Roman" w:hAnsi="Times New Roman" w:cs="Times New Roman"/>
          <w:sz w:val="26"/>
          <w:szCs w:val="26"/>
        </w:rPr>
        <w:t>УБЛИКИ ПРОВЕРКИ</w:t>
      </w:r>
      <w:r w:rsidR="00DD4039" w:rsidRPr="00901E31">
        <w:rPr>
          <w:rFonts w:ascii="Times New Roman" w:hAnsi="Times New Roman" w:cs="Times New Roman"/>
          <w:sz w:val="26"/>
          <w:szCs w:val="26"/>
        </w:rPr>
        <w:t xml:space="preserve"> </w:t>
      </w:r>
      <w:r w:rsidR="0004524C">
        <w:rPr>
          <w:rFonts w:ascii="Times New Roman" w:hAnsi="Times New Roman" w:cs="Times New Roman"/>
          <w:sz w:val="26"/>
          <w:szCs w:val="26"/>
        </w:rPr>
        <w:t>В КАРАЧАЕВО-ЧЕРКЕССКОМ РЕСПУБЛИКАНСКОМ ГОСУДАРСТВЕННОМ БЮДЖЕТНОМ УЧРЕЖДЕНИИ</w:t>
      </w:r>
      <w:r w:rsidR="00EE418C" w:rsidRPr="00901E31">
        <w:rPr>
          <w:rFonts w:ascii="Times New Roman" w:hAnsi="Times New Roman" w:cs="Times New Roman"/>
          <w:sz w:val="26"/>
          <w:szCs w:val="26"/>
        </w:rPr>
        <w:t xml:space="preserve"> «РЕСПУБЛИКАНСКИЙ КАДАСТРОВЫЙ ЦЕНТР»</w:t>
      </w:r>
    </w:p>
    <w:p w:rsidR="000667AE" w:rsidRPr="00901E31" w:rsidRDefault="000667AE" w:rsidP="000667AE">
      <w:pPr>
        <w:pStyle w:val="ConsPlusNormal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901E31">
        <w:rPr>
          <w:rFonts w:ascii="Times New Roman" w:hAnsi="Times New Roman" w:cs="Times New Roman"/>
          <w:sz w:val="26"/>
          <w:szCs w:val="26"/>
        </w:rPr>
        <w:t>ПО СОБЛЮДЕНИЮ ТРУДОВОГО ЗАКОНОДАТЕЛЬСТВА И ИНЫХ</w:t>
      </w:r>
    </w:p>
    <w:p w:rsidR="000667AE" w:rsidRPr="00901E31" w:rsidRDefault="000667AE" w:rsidP="000667AE">
      <w:pPr>
        <w:pStyle w:val="ConsPlusNormal"/>
        <w:mirrorIndents/>
        <w:jc w:val="center"/>
        <w:rPr>
          <w:rFonts w:ascii="Times New Roman" w:hAnsi="Times New Roman" w:cs="Times New Roman"/>
          <w:sz w:val="26"/>
          <w:szCs w:val="26"/>
        </w:rPr>
      </w:pPr>
      <w:r w:rsidRPr="00901E31">
        <w:rPr>
          <w:rFonts w:ascii="Times New Roman" w:hAnsi="Times New Roman" w:cs="Times New Roman"/>
          <w:sz w:val="26"/>
          <w:szCs w:val="26"/>
        </w:rPr>
        <w:t>НОРМАТИВНЫХ ПРАВОВЫХ АКТОВ,</w:t>
      </w:r>
      <w:r w:rsidR="00DD4039" w:rsidRPr="00901E31">
        <w:rPr>
          <w:rFonts w:ascii="Times New Roman" w:hAnsi="Times New Roman" w:cs="Times New Roman"/>
          <w:sz w:val="26"/>
          <w:szCs w:val="26"/>
        </w:rPr>
        <w:t xml:space="preserve"> </w:t>
      </w:r>
      <w:r w:rsidRPr="00901E31">
        <w:rPr>
          <w:rFonts w:ascii="Times New Roman" w:hAnsi="Times New Roman" w:cs="Times New Roman"/>
          <w:sz w:val="26"/>
          <w:szCs w:val="26"/>
        </w:rPr>
        <w:t xml:space="preserve"> СОДЕРЖАЩИХ НОРМЫ ТРУДОВОГО ПРАВА,</w:t>
      </w:r>
    </w:p>
    <w:p w:rsidR="000667AE" w:rsidRDefault="000667AE" w:rsidP="00901E31">
      <w:pPr>
        <w:pStyle w:val="ConsPlusNormal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01E31">
        <w:rPr>
          <w:rFonts w:ascii="Times New Roman" w:hAnsi="Times New Roman" w:cs="Times New Roman"/>
          <w:sz w:val="26"/>
          <w:szCs w:val="26"/>
        </w:rPr>
        <w:t xml:space="preserve"> НА 2024</w:t>
      </w:r>
      <w:r w:rsidR="004A58B5" w:rsidRPr="00901E31">
        <w:rPr>
          <w:rFonts w:ascii="Times New Roman" w:hAnsi="Times New Roman" w:cs="Times New Roman"/>
          <w:sz w:val="26"/>
          <w:szCs w:val="26"/>
        </w:rPr>
        <w:t xml:space="preserve"> </w:t>
      </w:r>
      <w:r w:rsidRPr="00901E31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15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53"/>
        <w:gridCol w:w="1984"/>
        <w:gridCol w:w="2126"/>
        <w:gridCol w:w="3119"/>
        <w:gridCol w:w="1843"/>
        <w:gridCol w:w="1842"/>
        <w:gridCol w:w="2694"/>
      </w:tblGrid>
      <w:tr w:rsidR="008B523B" w:rsidTr="00901E31">
        <w:trPr>
          <w:trHeight w:val="2222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подведомственной организации (филиала, обособленного структурного подразделения)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Адреса </w:t>
            </w:r>
          </w:p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(место нахождения подведомственной организации, </w:t>
            </w:r>
            <w:proofErr w:type="gramEnd"/>
          </w:p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фактического осуществления деятельности, места нахождения объектов)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Цель </w:t>
            </w:r>
          </w:p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Основание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начала проверки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3B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проведения проверки </w:t>
            </w:r>
          </w:p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(рабочих дней)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D0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Форма </w:t>
            </w:r>
          </w:p>
          <w:p w:rsidR="000667AE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проведения проверки</w:t>
            </w:r>
          </w:p>
        </w:tc>
      </w:tr>
      <w:tr w:rsidR="008B523B" w:rsidTr="00901E31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E" w:rsidRPr="00901E31" w:rsidRDefault="000667AE">
            <w:pPr>
              <w:pStyle w:val="ConsPlusNormal"/>
              <w:spacing w:line="256" w:lineRule="auto"/>
              <w:mirrorIndents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>Карачаево-Черкесское республиканское государственное бюджетное учреждение «Республиканский кадастровый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E" w:rsidRPr="00901E31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 xml:space="preserve">г. Черкесск, </w:t>
            </w:r>
          </w:p>
          <w:p w:rsidR="000667AE" w:rsidRPr="00901E31" w:rsidRDefault="000667AE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 xml:space="preserve">ул. </w:t>
            </w:r>
            <w:proofErr w:type="spellStart"/>
            <w:r w:rsidR="004A58B5" w:rsidRPr="00901E31">
              <w:rPr>
                <w:rFonts w:ascii="Times New Roman" w:hAnsi="Times New Roman" w:cs="Times New Roman"/>
                <w:sz w:val="20"/>
              </w:rPr>
              <w:t>Гутякулова</w:t>
            </w:r>
            <w:proofErr w:type="spellEnd"/>
            <w:r w:rsidRPr="00901E31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667AE" w:rsidRPr="00901E31" w:rsidRDefault="004A58B5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>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E" w:rsidRPr="00901E31" w:rsidRDefault="00D00578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>Соблюдение трудового законодательства и иных нормат</w:t>
            </w:r>
            <w:r w:rsidR="00EE418C" w:rsidRPr="00901E31">
              <w:rPr>
                <w:rFonts w:ascii="Times New Roman" w:hAnsi="Times New Roman" w:cs="Times New Roman"/>
                <w:sz w:val="20"/>
              </w:rPr>
              <w:t>ивных правовых актов, содержащих</w:t>
            </w:r>
            <w:r w:rsidRPr="00901E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4039" w:rsidRPr="00901E31">
              <w:rPr>
                <w:rFonts w:ascii="Times New Roman" w:hAnsi="Times New Roman" w:cs="Times New Roman"/>
                <w:sz w:val="20"/>
              </w:rPr>
              <w:t>нормы трудового права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E" w:rsidRPr="00901E31" w:rsidRDefault="00EE418C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 xml:space="preserve">Распоряжение Министерства имущественных и земельных отношений Карачаево-Черкесской Республики от 30.11.2023 № 27-к «Об утверждении Административного регламента «Осуществление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 в </w:t>
            </w:r>
            <w:r w:rsidR="00901E31" w:rsidRPr="00901E31">
              <w:rPr>
                <w:rFonts w:ascii="Times New Roman" w:hAnsi="Times New Roman" w:cs="Times New Roman"/>
                <w:sz w:val="20"/>
              </w:rPr>
              <w:t>подведомственных организациях</w:t>
            </w:r>
            <w:r w:rsidR="00DF782D">
              <w:rPr>
                <w:rFonts w:ascii="Times New Roman" w:hAnsi="Times New Roman" w:cs="Times New Roman"/>
                <w:sz w:val="20"/>
              </w:rPr>
              <w:t>»</w:t>
            </w:r>
            <w:r w:rsidRPr="00901E31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D4039" w:rsidRPr="00901E3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4C" w:rsidRDefault="0004524C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 xml:space="preserve">16 сентября </w:t>
            </w:r>
          </w:p>
          <w:p w:rsidR="000667AE" w:rsidRPr="00901E31" w:rsidRDefault="0004524C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>2024</w:t>
            </w:r>
            <w:r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E" w:rsidRPr="00901E31" w:rsidRDefault="008B523B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>10 рабочих ней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E" w:rsidRPr="00901E31" w:rsidRDefault="00DA736C" w:rsidP="00DA736C">
            <w:pPr>
              <w:pStyle w:val="ConsPlusNormal"/>
              <w:spacing w:line="256" w:lineRule="auto"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901E31">
              <w:rPr>
                <w:rFonts w:ascii="Times New Roman" w:hAnsi="Times New Roman" w:cs="Times New Roman"/>
                <w:sz w:val="20"/>
              </w:rPr>
              <w:t>Плановая документарная</w:t>
            </w:r>
          </w:p>
        </w:tc>
      </w:tr>
    </w:tbl>
    <w:p w:rsidR="000B0CBA" w:rsidRDefault="000B0CBA">
      <w:bookmarkStart w:id="1" w:name="P839"/>
      <w:bookmarkEnd w:id="1"/>
    </w:p>
    <w:sectPr w:rsidR="000B0CBA" w:rsidSect="008B523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7AE"/>
    <w:rsid w:val="00007AF4"/>
    <w:rsid w:val="000246D0"/>
    <w:rsid w:val="0004524C"/>
    <w:rsid w:val="000476D8"/>
    <w:rsid w:val="000667AE"/>
    <w:rsid w:val="000B0CBA"/>
    <w:rsid w:val="001D7113"/>
    <w:rsid w:val="00410537"/>
    <w:rsid w:val="004A58B5"/>
    <w:rsid w:val="004B7288"/>
    <w:rsid w:val="004D6E79"/>
    <w:rsid w:val="0052641E"/>
    <w:rsid w:val="00664B22"/>
    <w:rsid w:val="00670D82"/>
    <w:rsid w:val="006F668C"/>
    <w:rsid w:val="00807E88"/>
    <w:rsid w:val="008A0936"/>
    <w:rsid w:val="008B523B"/>
    <w:rsid w:val="00901E31"/>
    <w:rsid w:val="00A46E2D"/>
    <w:rsid w:val="00AC0EDE"/>
    <w:rsid w:val="00BD6D97"/>
    <w:rsid w:val="00D00578"/>
    <w:rsid w:val="00DA736C"/>
    <w:rsid w:val="00DD4039"/>
    <w:rsid w:val="00DF782D"/>
    <w:rsid w:val="00E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66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O_dedukova</dc:creator>
  <cp:keywords/>
  <dc:description/>
  <cp:lastModifiedBy>O_dedukova</cp:lastModifiedBy>
  <cp:revision>15</cp:revision>
  <cp:lastPrinted>2023-12-11T11:53:00Z</cp:lastPrinted>
  <dcterms:created xsi:type="dcterms:W3CDTF">2023-12-08T07:05:00Z</dcterms:created>
  <dcterms:modified xsi:type="dcterms:W3CDTF">2023-12-11T11:56:00Z</dcterms:modified>
</cp:coreProperties>
</file>