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F" w:rsidRDefault="00D8348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8348F" w:rsidRDefault="00D8348F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34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48F" w:rsidRDefault="00D8348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48F" w:rsidRDefault="00D8348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D8348F" w:rsidRDefault="00D8348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48F" w:rsidRDefault="00D8348F">
      <w:pPr>
        <w:spacing w:after="1" w:line="220" w:lineRule="atLeast"/>
        <w:jc w:val="both"/>
      </w:pPr>
    </w:p>
    <w:p w:rsidR="00D8348F" w:rsidRDefault="00D834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D8348F" w:rsidRDefault="00D8348F">
      <w:pPr>
        <w:spacing w:after="1" w:line="220" w:lineRule="atLeast"/>
        <w:jc w:val="center"/>
      </w:pPr>
    </w:p>
    <w:p w:rsidR="00D8348F" w:rsidRDefault="00D834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D8348F" w:rsidRDefault="00D8348F">
      <w:pPr>
        <w:spacing w:after="1" w:line="220" w:lineRule="atLeast"/>
        <w:jc w:val="center"/>
      </w:pPr>
    </w:p>
    <w:p w:rsidR="00D8348F" w:rsidRDefault="00D834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 ПО РЕАЛИЗАЦИИ ОТДЕЛЬНЫХ ПОЛОЖЕНИЙ</w:t>
      </w:r>
    </w:p>
    <w:p w:rsidR="00D8348F" w:rsidRDefault="00D834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ЗАКОНА "О ПРОТИВОДЕЙСТВИИ КОРРУПЦИИ"</w:t>
      </w:r>
    </w:p>
    <w:p w:rsidR="00D8348F" w:rsidRDefault="00D8348F">
      <w:pPr>
        <w:spacing w:after="1" w:line="220" w:lineRule="atLeast"/>
        <w:jc w:val="center"/>
      </w:pPr>
    </w:p>
    <w:p w:rsidR="00D8348F" w:rsidRDefault="00D8348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D8348F" w:rsidRDefault="00D8348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D8348F" w:rsidRDefault="00D8348F">
      <w:pPr>
        <w:spacing w:before="220" w:after="1" w:line="220" w:lineRule="atLeast"/>
        <w:ind w:firstLine="540"/>
        <w:jc w:val="both"/>
      </w:pPr>
      <w:bookmarkStart w:id="0" w:name="P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8348F" w:rsidRDefault="00D8348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D8348F" w:rsidRDefault="00D8348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</w:t>
      </w:r>
      <w:r>
        <w:rPr>
          <w:rFonts w:ascii="Calibri" w:hAnsi="Calibri" w:cs="Calibri"/>
        </w:rP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8348F" w:rsidRDefault="00D8348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8348F" w:rsidRDefault="00D8348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D8348F" w:rsidRDefault="00D8348F">
      <w:pPr>
        <w:spacing w:after="1" w:line="220" w:lineRule="atLeast"/>
        <w:jc w:val="right"/>
      </w:pPr>
    </w:p>
    <w:p w:rsidR="00D8348F" w:rsidRDefault="00D8348F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D8348F" w:rsidRDefault="00D8348F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8348F" w:rsidRDefault="00D8348F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D8348F" w:rsidRDefault="00D8348F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D8348F" w:rsidRDefault="00D8348F">
      <w:pPr>
        <w:spacing w:before="220" w:after="1" w:line="220" w:lineRule="atLeast"/>
      </w:pPr>
      <w:r>
        <w:rPr>
          <w:rFonts w:ascii="Calibri" w:hAnsi="Calibri" w:cs="Calibri"/>
        </w:rPr>
        <w:t>21 июля 2010 года</w:t>
      </w:r>
    </w:p>
    <w:p w:rsidR="00D8348F" w:rsidRDefault="00D8348F">
      <w:pPr>
        <w:spacing w:before="220" w:after="1" w:line="220" w:lineRule="atLeast"/>
      </w:pPr>
      <w:r>
        <w:rPr>
          <w:rFonts w:ascii="Calibri" w:hAnsi="Calibri" w:cs="Calibri"/>
        </w:rPr>
        <w:t>N 925</w:t>
      </w:r>
    </w:p>
    <w:p w:rsidR="00D8348F" w:rsidRDefault="00D8348F">
      <w:pPr>
        <w:spacing w:after="1" w:line="220" w:lineRule="atLeast"/>
        <w:jc w:val="right"/>
      </w:pPr>
    </w:p>
    <w:p w:rsidR="00D8348F" w:rsidRDefault="00D8348F">
      <w:pPr>
        <w:spacing w:after="1" w:line="220" w:lineRule="atLeast"/>
        <w:jc w:val="right"/>
      </w:pPr>
    </w:p>
    <w:p w:rsidR="00D8348F" w:rsidRDefault="00D8348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FC0" w:rsidRPr="00D8348F" w:rsidRDefault="008C6FC0" w:rsidP="00D8348F">
      <w:bookmarkStart w:id="1" w:name="_GoBack"/>
      <w:bookmarkEnd w:id="1"/>
    </w:p>
    <w:sectPr w:rsidR="008C6FC0" w:rsidRPr="00D8348F" w:rsidSect="00A4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A"/>
    <w:rsid w:val="00104904"/>
    <w:rsid w:val="0036546B"/>
    <w:rsid w:val="00401129"/>
    <w:rsid w:val="008C6FC0"/>
    <w:rsid w:val="00927E1D"/>
    <w:rsid w:val="00983D25"/>
    <w:rsid w:val="00B51DDA"/>
    <w:rsid w:val="00D8348F"/>
    <w:rsid w:val="00E316C5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BEBE04FC3B98D4D14515B858F006D7DC5CB84CD9850D28068E3C0942E6861139B2DA8686895C993A1284DD1290481A2E6D47BB19CAA0Bh9y2I" TargetMode="External"/><Relationship Id="rId13" Type="http://schemas.openxmlformats.org/officeDocument/2006/relationships/hyperlink" Target="consultantplus://offline/ref=550BEBE04FC3B98D4D14515B858F006D7DC4CD85CF9E50D28068E3C0942E6861139B2DA8686894CB96A1284DD1290481A2E6D47BB19CAA0Bh9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BEBE04FC3B98D4D14515B858F006D7DC5CB84CD9850D28068E3C0942E6861139B2DA8686895CA95A1284DD1290481A2E6D47BB19CAA0Bh9y2I" TargetMode="External"/><Relationship Id="rId12" Type="http://schemas.openxmlformats.org/officeDocument/2006/relationships/hyperlink" Target="consultantplus://offline/ref=550BEBE04FC3B98D4D14515B858F006D7FC5C881CC9F50D28068E3C0942E6861139B2DA8686895CA95A1284DD1290481A2E6D47BB19CAA0Bh9y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BEBE04FC3B98D4D14515B858F006D7DC4CD85CF9E50D28068E3C0942E6861139B2DAB6163C19AD6FF711C9C620881B5FAD57AhAy6I" TargetMode="External"/><Relationship Id="rId11" Type="http://schemas.openxmlformats.org/officeDocument/2006/relationships/hyperlink" Target="consultantplus://offline/ref=550BEBE04FC3B98D4D14515B858F006D7FC5C881CC9F50D28068E3C0942E6861019B75A468618BCA92B47E1C94h7y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0BEBE04FC3B98D4D14515B858F006D7CC2C281C09E50D28068E3C0942E6861139B2DA8686895CE91A1284DD1290481A2E6D47BB19CAA0Bh9y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BEBE04FC3B98D4D14515B858F006D7DC5CB84CD9850D28068E3C0942E6861139B2DA8686894CD9AA1284DD1290481A2E6D47BB19CAA0Bh9y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2019-10-09T07:45:00Z</dcterms:created>
  <dcterms:modified xsi:type="dcterms:W3CDTF">2019-10-09T08:50:00Z</dcterms:modified>
</cp:coreProperties>
</file>